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7F" w:rsidRPr="0054327F" w:rsidRDefault="0054327F" w:rsidP="0054327F">
      <w:pPr>
        <w:shd w:val="clear" w:color="auto" w:fill="FFFFFF"/>
        <w:spacing w:after="0" w:line="26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bdr w:val="none" w:sz="0" w:space="0" w:color="auto" w:frame="1"/>
        </w:rPr>
      </w:pPr>
    </w:p>
    <w:p w:rsidR="0054327F" w:rsidRPr="0054327F" w:rsidRDefault="0054327F" w:rsidP="0054327F">
      <w:pPr>
        <w:shd w:val="clear" w:color="auto" w:fill="FFFFFF"/>
        <w:spacing w:after="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81F25"/>
          <w:kern w:val="36"/>
          <w:sz w:val="24"/>
          <w:u w:val="single"/>
        </w:rPr>
      </w:pPr>
      <w:r w:rsidRPr="0054327F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u w:val="single"/>
          <w:bdr w:val="none" w:sz="0" w:space="0" w:color="auto" w:frame="1"/>
        </w:rPr>
        <w:t>Submit a Work Order for Your Room</w:t>
      </w:r>
    </w:p>
    <w:p w:rsidR="0054327F" w:rsidRPr="0054327F" w:rsidRDefault="0054327F" w:rsidP="005432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 </w:t>
      </w:r>
    </w:p>
    <w:p w:rsidR="0054327F" w:rsidRPr="0054327F" w:rsidRDefault="0054327F" w:rsidP="005432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Maintenance requests, commonly known as work orders, are requests submitted when there is a maintenance issue that requires attention in a residential room, apartment or common living space.  Examples of maintenance requests include: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54327F" w:rsidRPr="0054327F" w:rsidRDefault="0054327F" w:rsidP="0054327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Leaking, clogged or slow draining sinks or toilets</w:t>
      </w:r>
    </w:p>
    <w:p w:rsidR="0054327F" w:rsidRPr="0054327F" w:rsidRDefault="0054327F" w:rsidP="0054327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Burned out light fixtures or non-functioning electrical outlets</w:t>
      </w:r>
    </w:p>
    <w:p w:rsidR="0054327F" w:rsidRPr="0054327F" w:rsidRDefault="0054327F" w:rsidP="0054327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Air conditioner or heating unit issues</w:t>
      </w:r>
    </w:p>
    <w:p w:rsidR="0054327F" w:rsidRPr="0054327F" w:rsidRDefault="0054327F" w:rsidP="0054327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Door lock issues</w:t>
      </w:r>
    </w:p>
    <w:p w:rsidR="0054327F" w:rsidRPr="0054327F" w:rsidRDefault="0054327F" w:rsidP="0054327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Wall repair</w:t>
      </w:r>
    </w:p>
    <w:p w:rsidR="0054327F" w:rsidRPr="0054327F" w:rsidRDefault="0054327F" w:rsidP="0054327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Damaged university-owned furniture</w:t>
      </w:r>
    </w:p>
    <w:p w:rsidR="0054327F" w:rsidRPr="0054327F" w:rsidRDefault="0054327F" w:rsidP="0054327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Window issues</w:t>
      </w:r>
    </w:p>
    <w:p w:rsidR="0054327F" w:rsidRDefault="0054327F" w:rsidP="005432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4327F" w:rsidRPr="0054327F" w:rsidRDefault="0054327F" w:rsidP="005432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54327F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bdr w:val="none" w:sz="0" w:space="0" w:color="auto" w:frame="1"/>
        </w:rPr>
        <w:t>How do I submit a work order?</w:t>
      </w:r>
    </w:p>
    <w:p w:rsidR="0054327F" w:rsidRPr="0054327F" w:rsidRDefault="0054327F" w:rsidP="0054327F">
      <w:pPr>
        <w:shd w:val="clear" w:color="auto" w:fill="FFFFFF"/>
        <w:spacing w:after="312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There are a variety of ways to submit work orders to allow for optimal convenience for residents. </w:t>
      </w:r>
    </w:p>
    <w:p w:rsidR="0054327F" w:rsidRDefault="0054327F" w:rsidP="005432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Work orders can be submitted 24 hours a day by calling Facilities, Planning and Operations directly at 660-543-4331.  You can also check the status of your work request by calling this number. </w:t>
      </w:r>
    </w:p>
    <w:p w:rsidR="0054327F" w:rsidRPr="0054327F" w:rsidRDefault="0054327F" w:rsidP="005432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4327F" w:rsidRDefault="0054327F" w:rsidP="005432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Another way to submit work orders it to contact the front desk of the building you are in or the CA.  The hall staff member will then contact the on-call staff member to respond to the situation.  Contacting the front desk or hall staff is the best approach to submit an emergency request after regular business hours.</w:t>
      </w:r>
    </w:p>
    <w:p w:rsidR="0054327F" w:rsidRPr="0054327F" w:rsidRDefault="0054327F" w:rsidP="005432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4327F" w:rsidRPr="0054327F" w:rsidRDefault="0054327F" w:rsidP="005432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 xml:space="preserve">You can also submit online via </w:t>
      </w:r>
      <w:proofErr w:type="spellStart"/>
      <w:r w:rsidRPr="0054327F">
        <w:rPr>
          <w:rFonts w:ascii="Times New Roman" w:eastAsia="Times New Roman" w:hAnsi="Times New Roman" w:cs="Times New Roman"/>
          <w:color w:val="000000"/>
        </w:rPr>
        <w:t>MyCentral</w:t>
      </w:r>
      <w:proofErr w:type="spellEnd"/>
      <w:r w:rsidRPr="0054327F">
        <w:rPr>
          <w:rFonts w:ascii="Times New Roman" w:eastAsia="Times New Roman" w:hAnsi="Times New Roman" w:cs="Times New Roman"/>
          <w:color w:val="000000"/>
        </w:rPr>
        <w:t xml:space="preserve"> on the left side Student Services page.</w:t>
      </w:r>
    </w:p>
    <w:p w:rsidR="0054327F" w:rsidRPr="0054327F" w:rsidRDefault="0054327F" w:rsidP="005432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4327F" w:rsidRPr="0054327F" w:rsidRDefault="0054327F" w:rsidP="005432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D8FBA69" wp14:editId="6DEF4222">
            <wp:extent cx="3657600" cy="1638495"/>
            <wp:effectExtent l="0" t="0" r="0" b="0"/>
            <wp:docPr id="1" name="Picture 1" descr="C:\Users\jhicks\Pictures\SubmitWork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icks\Pictures\SubmitWorkOr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52" cy="163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7F" w:rsidRDefault="0054327F" w:rsidP="0054327F">
      <w:pPr>
        <w:shd w:val="clear" w:color="auto" w:fill="FFFFFF"/>
        <w:spacing w:after="312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You do not have to be in your room to have the work done.  When you submit a work request, you authorize facilities staff to enter your room or apartment to complete the work task.  Maintenance staff will leave a notice alerting you of entry to perform the work requested.  </w:t>
      </w:r>
    </w:p>
    <w:p w:rsidR="0054327F" w:rsidRDefault="0054327F" w:rsidP="0054327F">
      <w:pPr>
        <w:shd w:val="clear" w:color="auto" w:fill="FFFFFF"/>
        <w:spacing w:after="312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4327F" w:rsidRPr="0054327F" w:rsidRDefault="0054327F" w:rsidP="0054327F">
      <w:pPr>
        <w:shd w:val="clear" w:color="auto" w:fill="FFFFFF"/>
        <w:spacing w:after="312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4327F" w:rsidRPr="0054327F" w:rsidRDefault="0054327F" w:rsidP="005432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:rsidR="0054327F" w:rsidRPr="0054327F" w:rsidRDefault="0054327F" w:rsidP="005432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54327F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bdr w:val="none" w:sz="0" w:space="0" w:color="auto" w:frame="1"/>
        </w:rPr>
        <w:t>What information will I need to provide?</w:t>
      </w:r>
    </w:p>
    <w:p w:rsidR="0054327F" w:rsidRPr="0054327F" w:rsidRDefault="0054327F" w:rsidP="0054327F">
      <w:pPr>
        <w:shd w:val="clear" w:color="auto" w:fill="FFFFFF"/>
        <w:spacing w:after="312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 xml:space="preserve">When submitting a work order, you will need to provide </w:t>
      </w:r>
      <w:proofErr w:type="gramStart"/>
      <w:r w:rsidRPr="0054327F">
        <w:rPr>
          <w:rFonts w:ascii="Times New Roman" w:eastAsia="Times New Roman" w:hAnsi="Times New Roman" w:cs="Times New Roman"/>
          <w:color w:val="000000"/>
        </w:rPr>
        <w:t>your</w:t>
      </w:r>
      <w:proofErr w:type="gramEnd"/>
      <w:r w:rsidRPr="0054327F">
        <w:rPr>
          <w:rFonts w:ascii="Times New Roman" w:eastAsia="Times New Roman" w:hAnsi="Times New Roman" w:cs="Times New Roman"/>
          <w:color w:val="000000"/>
        </w:rPr>
        <w:t>:</w:t>
      </w:r>
    </w:p>
    <w:p w:rsidR="0054327F" w:rsidRPr="0054327F" w:rsidRDefault="0054327F" w:rsidP="0054327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Name</w:t>
      </w:r>
    </w:p>
    <w:p w:rsidR="0054327F" w:rsidRPr="0054327F" w:rsidRDefault="0054327F" w:rsidP="0054327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Phone number</w:t>
      </w:r>
    </w:p>
    <w:p w:rsidR="0054327F" w:rsidRPr="0054327F" w:rsidRDefault="0054327F" w:rsidP="0054327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Building and room number</w:t>
      </w:r>
    </w:p>
    <w:p w:rsidR="0054327F" w:rsidRDefault="0054327F" w:rsidP="0054327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Detailed description and location of the issue being reported</w:t>
      </w:r>
    </w:p>
    <w:p w:rsidR="0054327F" w:rsidRDefault="0054327F" w:rsidP="005432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4327F" w:rsidRDefault="0054327F" w:rsidP="005432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4327F" w:rsidRDefault="0054327F" w:rsidP="005432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150059" cy="2648607"/>
            <wp:effectExtent l="0" t="0" r="0" b="0"/>
            <wp:docPr id="4" name="Picture 4" descr="C:\Users\jhicks\Pictures\Work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hicks\Pictures\WorkOr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393" cy="264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7F" w:rsidRDefault="0054327F" w:rsidP="005432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4327F" w:rsidRDefault="0054327F" w:rsidP="005432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4327F" w:rsidRPr="0054327F" w:rsidRDefault="0054327F" w:rsidP="005432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4327F" w:rsidRPr="0054327F" w:rsidRDefault="0054327F" w:rsidP="005432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4327F" w:rsidRPr="0054327F" w:rsidRDefault="0054327F" w:rsidP="005432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54327F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bdr w:val="none" w:sz="0" w:space="0" w:color="auto" w:frame="1"/>
        </w:rPr>
        <w:t>How long does it take a work request to be processed?</w:t>
      </w:r>
    </w:p>
    <w:p w:rsidR="0054327F" w:rsidRPr="0054327F" w:rsidRDefault="0054327F" w:rsidP="0054327F">
      <w:pPr>
        <w:shd w:val="clear" w:color="auto" w:fill="FFFFFF"/>
        <w:spacing w:after="312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Work orders are completed in a timely manner; however, work orders are prioritized when necessary.  For example, a sink that is overflowing will take priority over items such as a broken closet door.  Issues that directly affect health and safety will take priority. </w:t>
      </w:r>
    </w:p>
    <w:p w:rsidR="0054327F" w:rsidRPr="0054327F" w:rsidRDefault="0054327F" w:rsidP="005432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54327F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bdr w:val="none" w:sz="0" w:space="0" w:color="auto" w:frame="1"/>
        </w:rPr>
        <w:t>Additional Contacts</w:t>
      </w:r>
    </w:p>
    <w:p w:rsidR="0054327F" w:rsidRPr="0054327F" w:rsidRDefault="0054327F" w:rsidP="0054327F">
      <w:pPr>
        <w:shd w:val="clear" w:color="auto" w:fill="FFFFFF"/>
        <w:spacing w:after="312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color w:val="000000"/>
        </w:rPr>
        <w:t>If you experience issues with any of the following, please contact the appropriate office:</w:t>
      </w:r>
    </w:p>
    <w:p w:rsidR="0054327F" w:rsidRPr="0054327F" w:rsidRDefault="0054327F" w:rsidP="0054327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Charter Cable</w:t>
      </w:r>
      <w:r w:rsidRPr="0054327F">
        <w:rPr>
          <w:rFonts w:ascii="Times New Roman" w:eastAsia="Times New Roman" w:hAnsi="Times New Roman" w:cs="Times New Roman"/>
          <w:color w:val="000000"/>
        </w:rPr>
        <w:t> – please contact the main housing office at 660-543-4515</w:t>
      </w:r>
    </w:p>
    <w:p w:rsidR="0054327F" w:rsidRPr="0054327F" w:rsidRDefault="0054327F" w:rsidP="0054327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Washers/Dryers and Vending Machines</w:t>
      </w:r>
      <w:r w:rsidRPr="0054327F">
        <w:rPr>
          <w:rFonts w:ascii="Times New Roman" w:eastAsia="Times New Roman" w:hAnsi="Times New Roman" w:cs="Times New Roman"/>
          <w:color w:val="000000"/>
        </w:rPr>
        <w:t>– please contact the front desk of the building the washers and dryers are located in</w:t>
      </w:r>
    </w:p>
    <w:p w:rsidR="0054327F" w:rsidRPr="0054327F" w:rsidRDefault="0054327F" w:rsidP="0054327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Internet</w:t>
      </w:r>
      <w:r w:rsidRPr="0054327F">
        <w:rPr>
          <w:rFonts w:ascii="Times New Roman" w:eastAsia="Times New Roman" w:hAnsi="Times New Roman" w:cs="Times New Roman"/>
          <w:color w:val="000000"/>
        </w:rPr>
        <w:t> – please contact the Office of Information Technology at 660-543-4357</w:t>
      </w:r>
    </w:p>
    <w:p w:rsidR="0054327F" w:rsidRPr="0054327F" w:rsidRDefault="0054327F" w:rsidP="0054327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4327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Pest Control</w:t>
      </w:r>
      <w:r w:rsidRPr="0054327F">
        <w:rPr>
          <w:rFonts w:ascii="Times New Roman" w:eastAsia="Times New Roman" w:hAnsi="Times New Roman" w:cs="Times New Roman"/>
          <w:color w:val="000000"/>
        </w:rPr>
        <w:t> – please contact the main housing office at 660-543-4515</w:t>
      </w:r>
    </w:p>
    <w:p w:rsidR="002F7101" w:rsidRPr="0054327F" w:rsidRDefault="002F7101">
      <w:pPr>
        <w:rPr>
          <w:rFonts w:ascii="Times New Roman" w:hAnsi="Times New Roman" w:cs="Times New Roman"/>
        </w:rPr>
      </w:pPr>
    </w:p>
    <w:sectPr w:rsidR="002F7101" w:rsidRPr="0054327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7F" w:rsidRDefault="0054327F" w:rsidP="0054327F">
      <w:pPr>
        <w:spacing w:after="0" w:line="240" w:lineRule="auto"/>
      </w:pPr>
      <w:r>
        <w:separator/>
      </w:r>
    </w:p>
  </w:endnote>
  <w:endnote w:type="continuationSeparator" w:id="0">
    <w:p w:rsidR="0054327F" w:rsidRDefault="0054327F" w:rsidP="0054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7F" w:rsidRDefault="0054327F" w:rsidP="0054327F">
      <w:pPr>
        <w:spacing w:after="0" w:line="240" w:lineRule="auto"/>
      </w:pPr>
      <w:r>
        <w:separator/>
      </w:r>
    </w:p>
  </w:footnote>
  <w:footnote w:type="continuationSeparator" w:id="0">
    <w:p w:rsidR="0054327F" w:rsidRDefault="0054327F" w:rsidP="0054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7F" w:rsidRDefault="0054327F" w:rsidP="0054327F">
    <w:pPr>
      <w:pStyle w:val="Header"/>
      <w:jc w:val="center"/>
    </w:pPr>
    <w:r>
      <w:rPr>
        <w:noProof/>
      </w:rPr>
      <w:drawing>
        <wp:inline distT="0" distB="0" distL="0" distR="0" wp14:anchorId="4EDEA86F" wp14:editId="4EF07E8B">
          <wp:extent cx="890752" cy="890752"/>
          <wp:effectExtent l="0" t="0" r="508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us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998" cy="890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327F" w:rsidRDefault="005432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FE1"/>
    <w:multiLevelType w:val="hybridMultilevel"/>
    <w:tmpl w:val="3E5E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0F62"/>
    <w:multiLevelType w:val="multilevel"/>
    <w:tmpl w:val="99A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AA4490"/>
    <w:multiLevelType w:val="multilevel"/>
    <w:tmpl w:val="29C6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694060"/>
    <w:multiLevelType w:val="hybridMultilevel"/>
    <w:tmpl w:val="E892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A42F8"/>
    <w:multiLevelType w:val="multilevel"/>
    <w:tmpl w:val="D0DE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572215"/>
    <w:multiLevelType w:val="multilevel"/>
    <w:tmpl w:val="86BA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7F"/>
    <w:rsid w:val="002F7101"/>
    <w:rsid w:val="0054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27F"/>
  </w:style>
  <w:style w:type="paragraph" w:styleId="Footer">
    <w:name w:val="footer"/>
    <w:basedOn w:val="Normal"/>
    <w:link w:val="FooterChar"/>
    <w:uiPriority w:val="99"/>
    <w:unhideWhenUsed/>
    <w:rsid w:val="0054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27F"/>
  </w:style>
  <w:style w:type="paragraph" w:styleId="ListParagraph">
    <w:name w:val="List Paragraph"/>
    <w:basedOn w:val="Normal"/>
    <w:uiPriority w:val="34"/>
    <w:qFormat/>
    <w:rsid w:val="00543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27F"/>
  </w:style>
  <w:style w:type="paragraph" w:styleId="Footer">
    <w:name w:val="footer"/>
    <w:basedOn w:val="Normal"/>
    <w:link w:val="FooterChar"/>
    <w:uiPriority w:val="99"/>
    <w:unhideWhenUsed/>
    <w:rsid w:val="0054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27F"/>
  </w:style>
  <w:style w:type="paragraph" w:styleId="ListParagraph">
    <w:name w:val="List Paragraph"/>
    <w:basedOn w:val="Normal"/>
    <w:uiPriority w:val="34"/>
    <w:qFormat/>
    <w:rsid w:val="0054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Hicks</dc:creator>
  <cp:lastModifiedBy>Jay Hicks</cp:lastModifiedBy>
  <cp:revision>1</cp:revision>
  <dcterms:created xsi:type="dcterms:W3CDTF">2017-10-10T15:28:00Z</dcterms:created>
  <dcterms:modified xsi:type="dcterms:W3CDTF">2017-10-10T15:32:00Z</dcterms:modified>
</cp:coreProperties>
</file>