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8" w:rsidRDefault="00F95218" w:rsidP="00F9521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9521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Academic Policies and Procedures</w:t>
      </w:r>
      <w:r w:rsidR="00A955D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A955DE" w:rsidRDefault="00A955DE" w:rsidP="00F9521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Master Review Schedule</w:t>
      </w:r>
    </w:p>
    <w:p w:rsidR="00C1481C" w:rsidRDefault="00C1481C" w:rsidP="00F9521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C1481C" w:rsidRDefault="00C8433D" w:rsidP="00C1481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Academic policy r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evi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ew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(also known as a policy audit)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is an ongoing process. Aside from the regular cycle of review, a policy may be reviewed for </w:t>
      </w:r>
      <w:r w:rsidR="00EA4EB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a 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cause. Reasons for a review </w:t>
      </w:r>
      <w:r w:rsidR="00164B2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for cause 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may include </w:t>
      </w:r>
      <w:r w:rsidR="00164B2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changes in university operations, changes in other university policy, changes in legal requirements, changes in p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olicy effective</w:t>
      </w:r>
      <w:r w:rsidR="00164B2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ness, and/or changes in university stakeholder needs.  </w:t>
      </w:r>
      <w:r w:rsidR="00C1481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C1481C" w:rsidRDefault="00C1481C" w:rsidP="00C1481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C1481C" w:rsidRDefault="00C1481C" w:rsidP="00C1481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The typical review cycle at UCM is five years. As new policies are implemented and existing policies are revi</w:t>
      </w:r>
      <w:r w:rsidR="00C8433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ewed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a timeline for each policy will be assigned. The following schedule lists current academic policies and their life cycles. </w:t>
      </w:r>
    </w:p>
    <w:p w:rsidR="00BD2FD4" w:rsidRDefault="00BD2FD4" w:rsidP="00F9521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F95218" w:rsidRPr="00F95218" w:rsidRDefault="00F95218" w:rsidP="00F9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1710"/>
        <w:gridCol w:w="4230"/>
        <w:gridCol w:w="1905"/>
      </w:tblGrid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84" w:rsidRPr="00716384" w:rsidRDefault="00716384" w:rsidP="00A955DE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163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Academic Policy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16384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163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Last Reviewed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16384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163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04" w:rsidRPr="00716384" w:rsidRDefault="00C1481C" w:rsidP="00C1481C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Slated for</w:t>
            </w:r>
            <w:r w:rsidR="007163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Review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Academic Advisement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Gateway Advising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Academic Council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Chair of Academic Council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7235B9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Academic Honesty Policy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235B9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Associate</w:t>
            </w:r>
            <w:r w:rsidRPr="007235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Vice Provost Student Engagement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235B9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2018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Additional Costs for Courses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Adjunct Faculty (link to Adjunct and Dual Credit Faculty)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Availability of Faculty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Awards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Certificate Program Approval Guidelines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7235B9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Class Attendance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235B9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7235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Associate Vice Provost Student Engagement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7235B9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Classroom Control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235B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Commencement - Faculty Role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696436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Coordination of Surveys through the Office of 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Institutional Research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Department By-Laws and Internal Governance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Department Chairs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Dual-Credit Faculty (link to Adjunct and Dual-Credit Faculty)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023B78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Electronically Delivered Course Guidelines</w:t>
            </w:r>
          </w:p>
          <w:p w:rsidR="00023B78" w:rsidRPr="00F95218" w:rsidRDefault="00023B78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(Under review by Faculty Senate Distance Education Committee- Spring &amp; Fall 2017)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7A7F" w:rsidRDefault="00716384" w:rsidP="003B4640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23B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2013</w:t>
            </w:r>
            <w:r w:rsidR="003B46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716384" w:rsidRPr="00F95218" w:rsidRDefault="00716384" w:rsidP="003B4640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16384" w:rsidRDefault="00023B78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Under review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Entrepreneurial Offerings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Extended Campus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Establishing and Maintaining Academic Policy and Procedure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Evaluation of Faculty, Department Chairs, Deans and Provost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Examinations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Extended Studies Special Projects Variable Contract Rates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Extended Campus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F45A5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5A5" w:rsidRPr="00F95218" w:rsidRDefault="002F45A5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Faculty Compensation &amp; Formulas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5A5" w:rsidRDefault="002F45A5" w:rsidP="002F45A5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5A5" w:rsidRDefault="002F45A5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Manager of Academic Fiscal Affairs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5A5" w:rsidRDefault="002F45A5" w:rsidP="002F45A5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Faculty Meetings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Extended Campus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1134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Faculty Senate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EF4A8D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EF4A8D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Chair of Faculty Senate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2459C" w:rsidP="00EF4A8D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Field Trips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2F03A9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Grades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Grading System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Graduate Faculty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GRE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2F03A9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Grievances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C66091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</w:t>
            </w:r>
            <w:r w:rsid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C66091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  <w:r w:rsid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Human Subjects Review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Sponsored Programs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408FA" w:rsidRPr="00F95218" w:rsidTr="00C66091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8FA" w:rsidRDefault="004408F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Intellectual Property</w:t>
            </w:r>
          </w:p>
          <w:p w:rsidR="00023B78" w:rsidRPr="00F95218" w:rsidRDefault="00023B78" w:rsidP="00023B7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A7F" w:rsidRPr="00023B78" w:rsidRDefault="004408FA" w:rsidP="003B4640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23B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2000</w:t>
            </w:r>
            <w:r w:rsidR="003B4640" w:rsidRPr="00023B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4408FA" w:rsidRDefault="004408FA" w:rsidP="003B4640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8FA" w:rsidRDefault="004408F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408FA" w:rsidRDefault="00C66091" w:rsidP="00C66091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Suspended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– see </w:t>
            </w:r>
            <w:r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44AB1"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BOG</w:t>
            </w:r>
            <w:r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44AB1"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C660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3.1.020 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International &amp; Domestic Study Tour Guidelines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Extended Campus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bookmarkStart w:id="0" w:name="_GoBack"/>
        <w:bookmarkEnd w:id="0"/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Internship Standards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CE5CD6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Joint Accelerated Degree Programs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Leaves and Absences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 Discipline Designation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384" w:rsidRPr="00F95218" w:rsidRDefault="00227A7F" w:rsidP="00227A7F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7A7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227A7F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7A7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384" w:rsidRPr="00227A7F" w:rsidRDefault="00227A7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7A7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Off-Campus Delivery of Academic Programs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Professional Enhancement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Program Advisory Boards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023B78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Default="00716384" w:rsidP="00A44AB1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23B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Promotion &amp; Tenure: Policies</w:t>
            </w:r>
          </w:p>
          <w:p w:rsidR="00023B78" w:rsidRPr="00023B78" w:rsidRDefault="00023B78" w:rsidP="00023B7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 2016, the Provost began a series of discussions on Faculty Evaluation, Promotion and Tenure. All department P&amp;T chairs, department chairs, and deans have been invited to participate. These discussions are promoting a better understanding of current practices across campus.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A7F" w:rsidRDefault="00716384" w:rsidP="00227A7F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2002</w:t>
            </w:r>
            <w:r w:rsidR="00A44A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716384" w:rsidRPr="00F95218" w:rsidRDefault="00716384" w:rsidP="00227A7F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EF4A8D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16384" w:rsidRDefault="00023B78" w:rsidP="00EF4A8D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Under review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Provost's Council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AA174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Recording Devices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Resignation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Responsible Conduct of Research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Sponsored Programs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5C65BF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Sponsored Programs and Research Integrity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Sponsored Programs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1742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 Plan Guidelines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Manager of Academic Fiscal Affairs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Academic Appeal Procedures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Student Experience and Engagement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Student Records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Office of the Registrar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Technology Fee Procedures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D551D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D551D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Syllabi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Vice Provost of Academic Programs &amp; Services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5C65BF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Teacher/Professional Education Governance and Procedures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F4177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Dean of Education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F4177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Teaching Workload Guidelines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16384" w:rsidRPr="00F95218" w:rsidRDefault="00716384" w:rsidP="00A44AB1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  <w:r w:rsidR="00A44A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BF4177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Provost or designee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44AB1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16384" w:rsidRPr="00F95218" w:rsidTr="00C1481C"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5218" w:rsidRPr="00F95218" w:rsidRDefault="00716384" w:rsidP="00F9521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Textbooks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Pr="00F95218" w:rsidRDefault="00716384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AA7E90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Director of the Bookstore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384" w:rsidRDefault="00D551DA" w:rsidP="00F95218">
            <w:pPr>
              <w:spacing w:after="0" w:line="0" w:lineRule="atLeast"/>
              <w:ind w:left="1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A44AB1" w:rsidRDefault="00A44AB1"/>
    <w:p w:rsidR="00A44AB1" w:rsidRDefault="00A44AB1" w:rsidP="00A44AB1">
      <w:pPr>
        <w:spacing w:after="0" w:line="240" w:lineRule="auto"/>
      </w:pPr>
      <w:r>
        <w:t xml:space="preserve">4/2017 </w:t>
      </w:r>
      <w:proofErr w:type="spellStart"/>
      <w:r>
        <w:t>jp</w:t>
      </w:r>
      <w:proofErr w:type="spellEnd"/>
      <w:r w:rsidR="00227A7F">
        <w:t>, 8/2017</w:t>
      </w:r>
      <w:r w:rsidR="00C32BBF">
        <w:t>,</w:t>
      </w:r>
      <w:r w:rsidR="00227A7F">
        <w:t xml:space="preserve"> </w:t>
      </w:r>
      <w:proofErr w:type="spellStart"/>
      <w:r w:rsidR="00227A7F">
        <w:t>jp</w:t>
      </w:r>
      <w:proofErr w:type="spellEnd"/>
      <w:r w:rsidR="00C32BBF">
        <w:t xml:space="preserve"> reviewed </w:t>
      </w:r>
      <w:r w:rsidR="009F669D">
        <w:t>and added review cycle information 10</w:t>
      </w:r>
      <w:r w:rsidR="00C32BBF">
        <w:t>/2017</w:t>
      </w:r>
    </w:p>
    <w:sectPr w:rsidR="00A44AB1" w:rsidSect="00A95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84" w:rsidRDefault="00716384" w:rsidP="00716384">
      <w:pPr>
        <w:spacing w:after="0" w:line="240" w:lineRule="auto"/>
      </w:pPr>
      <w:r>
        <w:separator/>
      </w:r>
    </w:p>
  </w:endnote>
  <w:endnote w:type="continuationSeparator" w:id="0">
    <w:p w:rsidR="00716384" w:rsidRDefault="00716384" w:rsidP="0071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84" w:rsidRDefault="00716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84" w:rsidRDefault="00716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84" w:rsidRDefault="00716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84" w:rsidRDefault="00716384" w:rsidP="00716384">
      <w:pPr>
        <w:spacing w:after="0" w:line="240" w:lineRule="auto"/>
      </w:pPr>
      <w:r>
        <w:separator/>
      </w:r>
    </w:p>
  </w:footnote>
  <w:footnote w:type="continuationSeparator" w:id="0">
    <w:p w:rsidR="00716384" w:rsidRDefault="00716384" w:rsidP="0071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84" w:rsidRDefault="00716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597078"/>
      <w:docPartObj>
        <w:docPartGallery w:val="Watermarks"/>
        <w:docPartUnique/>
      </w:docPartObj>
    </w:sdtPr>
    <w:sdtEndPr/>
    <w:sdtContent>
      <w:p w:rsidR="00716384" w:rsidRDefault="00C6609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84" w:rsidRDefault="00716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18"/>
    <w:rsid w:val="000040B5"/>
    <w:rsid w:val="00007183"/>
    <w:rsid w:val="0001035E"/>
    <w:rsid w:val="00014B61"/>
    <w:rsid w:val="00023B78"/>
    <w:rsid w:val="000243BE"/>
    <w:rsid w:val="00030A01"/>
    <w:rsid w:val="000325F5"/>
    <w:rsid w:val="00046C77"/>
    <w:rsid w:val="00071304"/>
    <w:rsid w:val="00082265"/>
    <w:rsid w:val="0008243D"/>
    <w:rsid w:val="000A166D"/>
    <w:rsid w:val="000A436E"/>
    <w:rsid w:val="000B29A4"/>
    <w:rsid w:val="000C2065"/>
    <w:rsid w:val="000C3A7F"/>
    <w:rsid w:val="000D5D2C"/>
    <w:rsid w:val="000E1271"/>
    <w:rsid w:val="00110912"/>
    <w:rsid w:val="00114D1F"/>
    <w:rsid w:val="001207B4"/>
    <w:rsid w:val="0013600B"/>
    <w:rsid w:val="001403E4"/>
    <w:rsid w:val="00141FD5"/>
    <w:rsid w:val="0014603A"/>
    <w:rsid w:val="00153DCE"/>
    <w:rsid w:val="0015766B"/>
    <w:rsid w:val="00164B28"/>
    <w:rsid w:val="001662B5"/>
    <w:rsid w:val="00171C84"/>
    <w:rsid w:val="001B0936"/>
    <w:rsid w:val="001B2B31"/>
    <w:rsid w:val="001B3630"/>
    <w:rsid w:val="001B4DFC"/>
    <w:rsid w:val="001B7AFB"/>
    <w:rsid w:val="001C1081"/>
    <w:rsid w:val="001E1B61"/>
    <w:rsid w:val="001F0094"/>
    <w:rsid w:val="00205AED"/>
    <w:rsid w:val="00207C2A"/>
    <w:rsid w:val="002113EA"/>
    <w:rsid w:val="00214372"/>
    <w:rsid w:val="002243C9"/>
    <w:rsid w:val="00227A7F"/>
    <w:rsid w:val="0023046B"/>
    <w:rsid w:val="00233477"/>
    <w:rsid w:val="002375E3"/>
    <w:rsid w:val="00255BFC"/>
    <w:rsid w:val="002724AE"/>
    <w:rsid w:val="00284F35"/>
    <w:rsid w:val="00292BBB"/>
    <w:rsid w:val="002944F0"/>
    <w:rsid w:val="00296905"/>
    <w:rsid w:val="002B7DE6"/>
    <w:rsid w:val="002C104F"/>
    <w:rsid w:val="002C42BD"/>
    <w:rsid w:val="002C72D3"/>
    <w:rsid w:val="002D4072"/>
    <w:rsid w:val="002D4219"/>
    <w:rsid w:val="002D4929"/>
    <w:rsid w:val="002D62D0"/>
    <w:rsid w:val="002E54C9"/>
    <w:rsid w:val="002F03A9"/>
    <w:rsid w:val="002F1115"/>
    <w:rsid w:val="002F20B0"/>
    <w:rsid w:val="002F45A5"/>
    <w:rsid w:val="0031194F"/>
    <w:rsid w:val="00322897"/>
    <w:rsid w:val="00327463"/>
    <w:rsid w:val="0034358E"/>
    <w:rsid w:val="0034532D"/>
    <w:rsid w:val="00345E1D"/>
    <w:rsid w:val="00352B48"/>
    <w:rsid w:val="00355CBD"/>
    <w:rsid w:val="003619F9"/>
    <w:rsid w:val="00364790"/>
    <w:rsid w:val="003759E5"/>
    <w:rsid w:val="0038668A"/>
    <w:rsid w:val="00390FB3"/>
    <w:rsid w:val="00391B47"/>
    <w:rsid w:val="003945FE"/>
    <w:rsid w:val="003A1875"/>
    <w:rsid w:val="003A36D3"/>
    <w:rsid w:val="003A5513"/>
    <w:rsid w:val="003B4640"/>
    <w:rsid w:val="003B6B75"/>
    <w:rsid w:val="003D1FC5"/>
    <w:rsid w:val="003F083E"/>
    <w:rsid w:val="003F1F28"/>
    <w:rsid w:val="003F56AB"/>
    <w:rsid w:val="003F5A11"/>
    <w:rsid w:val="003F6782"/>
    <w:rsid w:val="004023AC"/>
    <w:rsid w:val="00420B27"/>
    <w:rsid w:val="0042332E"/>
    <w:rsid w:val="004348E4"/>
    <w:rsid w:val="0043679A"/>
    <w:rsid w:val="00436D52"/>
    <w:rsid w:val="004408FA"/>
    <w:rsid w:val="0044229E"/>
    <w:rsid w:val="00443858"/>
    <w:rsid w:val="00444B60"/>
    <w:rsid w:val="00445729"/>
    <w:rsid w:val="00445C4B"/>
    <w:rsid w:val="0045348F"/>
    <w:rsid w:val="004557BD"/>
    <w:rsid w:val="0046639D"/>
    <w:rsid w:val="004A2C2F"/>
    <w:rsid w:val="004A4F1C"/>
    <w:rsid w:val="004C12C8"/>
    <w:rsid w:val="004D29D3"/>
    <w:rsid w:val="004E0AE7"/>
    <w:rsid w:val="004E56C2"/>
    <w:rsid w:val="005053D2"/>
    <w:rsid w:val="00513A27"/>
    <w:rsid w:val="005348B0"/>
    <w:rsid w:val="00535E45"/>
    <w:rsid w:val="0054590A"/>
    <w:rsid w:val="005474DF"/>
    <w:rsid w:val="00554E83"/>
    <w:rsid w:val="0057317A"/>
    <w:rsid w:val="00573D10"/>
    <w:rsid w:val="005B2698"/>
    <w:rsid w:val="005B3A6A"/>
    <w:rsid w:val="005C3AA4"/>
    <w:rsid w:val="005C3CFD"/>
    <w:rsid w:val="005C65BF"/>
    <w:rsid w:val="005D51D0"/>
    <w:rsid w:val="005E003A"/>
    <w:rsid w:val="005F1519"/>
    <w:rsid w:val="00600A24"/>
    <w:rsid w:val="00623A85"/>
    <w:rsid w:val="0064146B"/>
    <w:rsid w:val="0065009E"/>
    <w:rsid w:val="0066149E"/>
    <w:rsid w:val="00671780"/>
    <w:rsid w:val="00673632"/>
    <w:rsid w:val="006752E9"/>
    <w:rsid w:val="00683055"/>
    <w:rsid w:val="00684F7E"/>
    <w:rsid w:val="00686D5E"/>
    <w:rsid w:val="00693F36"/>
    <w:rsid w:val="00696436"/>
    <w:rsid w:val="006A01E1"/>
    <w:rsid w:val="006A0951"/>
    <w:rsid w:val="006A112C"/>
    <w:rsid w:val="006A5C6A"/>
    <w:rsid w:val="006D128A"/>
    <w:rsid w:val="006D2194"/>
    <w:rsid w:val="006D2D72"/>
    <w:rsid w:val="006D45BB"/>
    <w:rsid w:val="006E23A2"/>
    <w:rsid w:val="006F5077"/>
    <w:rsid w:val="00716384"/>
    <w:rsid w:val="007235B9"/>
    <w:rsid w:val="00736743"/>
    <w:rsid w:val="007717F5"/>
    <w:rsid w:val="007822C5"/>
    <w:rsid w:val="007857E4"/>
    <w:rsid w:val="00797F3D"/>
    <w:rsid w:val="007B0D68"/>
    <w:rsid w:val="007B136C"/>
    <w:rsid w:val="007C4DBA"/>
    <w:rsid w:val="007D0EC1"/>
    <w:rsid w:val="007D0FA2"/>
    <w:rsid w:val="007D27FB"/>
    <w:rsid w:val="007D4607"/>
    <w:rsid w:val="007D6191"/>
    <w:rsid w:val="007F5B67"/>
    <w:rsid w:val="0080396C"/>
    <w:rsid w:val="00806B2E"/>
    <w:rsid w:val="00812BBB"/>
    <w:rsid w:val="00830C5C"/>
    <w:rsid w:val="008504FC"/>
    <w:rsid w:val="00862BE0"/>
    <w:rsid w:val="00866DF4"/>
    <w:rsid w:val="008722C4"/>
    <w:rsid w:val="008A2980"/>
    <w:rsid w:val="008C0CD6"/>
    <w:rsid w:val="008D0E0E"/>
    <w:rsid w:val="00903C48"/>
    <w:rsid w:val="00912A0D"/>
    <w:rsid w:val="00912FE0"/>
    <w:rsid w:val="00913271"/>
    <w:rsid w:val="00913B5C"/>
    <w:rsid w:val="009220E7"/>
    <w:rsid w:val="00924FFC"/>
    <w:rsid w:val="0093454C"/>
    <w:rsid w:val="00940FDD"/>
    <w:rsid w:val="00944279"/>
    <w:rsid w:val="009525F8"/>
    <w:rsid w:val="0096249E"/>
    <w:rsid w:val="00962C2F"/>
    <w:rsid w:val="00970EA9"/>
    <w:rsid w:val="009747ED"/>
    <w:rsid w:val="00975EB6"/>
    <w:rsid w:val="009839A6"/>
    <w:rsid w:val="00985C34"/>
    <w:rsid w:val="00985E3C"/>
    <w:rsid w:val="0098744D"/>
    <w:rsid w:val="009918BB"/>
    <w:rsid w:val="009A0E04"/>
    <w:rsid w:val="009A51E0"/>
    <w:rsid w:val="009A5A27"/>
    <w:rsid w:val="009A7011"/>
    <w:rsid w:val="009B2F79"/>
    <w:rsid w:val="009B6A57"/>
    <w:rsid w:val="009D1188"/>
    <w:rsid w:val="009E4CD7"/>
    <w:rsid w:val="009F669D"/>
    <w:rsid w:val="00A00168"/>
    <w:rsid w:val="00A2459C"/>
    <w:rsid w:val="00A41246"/>
    <w:rsid w:val="00A44AB1"/>
    <w:rsid w:val="00A619B5"/>
    <w:rsid w:val="00A650D9"/>
    <w:rsid w:val="00A73718"/>
    <w:rsid w:val="00A82B6A"/>
    <w:rsid w:val="00A86F3E"/>
    <w:rsid w:val="00A955DE"/>
    <w:rsid w:val="00A9760C"/>
    <w:rsid w:val="00AA161F"/>
    <w:rsid w:val="00AA1742"/>
    <w:rsid w:val="00AA4549"/>
    <w:rsid w:val="00AA5B6D"/>
    <w:rsid w:val="00AA6FCD"/>
    <w:rsid w:val="00AA7E90"/>
    <w:rsid w:val="00AB5D4E"/>
    <w:rsid w:val="00AD0271"/>
    <w:rsid w:val="00AE2EE5"/>
    <w:rsid w:val="00AE6311"/>
    <w:rsid w:val="00B03E33"/>
    <w:rsid w:val="00B072A7"/>
    <w:rsid w:val="00B10364"/>
    <w:rsid w:val="00B1134A"/>
    <w:rsid w:val="00B150E7"/>
    <w:rsid w:val="00B23A94"/>
    <w:rsid w:val="00B27C3A"/>
    <w:rsid w:val="00B32DB7"/>
    <w:rsid w:val="00B3566F"/>
    <w:rsid w:val="00B370D5"/>
    <w:rsid w:val="00B53FA0"/>
    <w:rsid w:val="00B65C60"/>
    <w:rsid w:val="00B66FB0"/>
    <w:rsid w:val="00B70320"/>
    <w:rsid w:val="00B71E9E"/>
    <w:rsid w:val="00B72867"/>
    <w:rsid w:val="00B832D2"/>
    <w:rsid w:val="00B86D1C"/>
    <w:rsid w:val="00B906E4"/>
    <w:rsid w:val="00B91B98"/>
    <w:rsid w:val="00BA220C"/>
    <w:rsid w:val="00BA4CC8"/>
    <w:rsid w:val="00BB07A9"/>
    <w:rsid w:val="00BB1247"/>
    <w:rsid w:val="00BB4F9A"/>
    <w:rsid w:val="00BB51FF"/>
    <w:rsid w:val="00BC0AF9"/>
    <w:rsid w:val="00BC1DA8"/>
    <w:rsid w:val="00BD2FD4"/>
    <w:rsid w:val="00BD6743"/>
    <w:rsid w:val="00BD7457"/>
    <w:rsid w:val="00BE0FCE"/>
    <w:rsid w:val="00BF3B5A"/>
    <w:rsid w:val="00BF4177"/>
    <w:rsid w:val="00BF46D9"/>
    <w:rsid w:val="00C00661"/>
    <w:rsid w:val="00C1136D"/>
    <w:rsid w:val="00C1481C"/>
    <w:rsid w:val="00C229E0"/>
    <w:rsid w:val="00C32BBF"/>
    <w:rsid w:val="00C3433F"/>
    <w:rsid w:val="00C40DB8"/>
    <w:rsid w:val="00C57432"/>
    <w:rsid w:val="00C648F1"/>
    <w:rsid w:val="00C66091"/>
    <w:rsid w:val="00C703B3"/>
    <w:rsid w:val="00C741BF"/>
    <w:rsid w:val="00C7423B"/>
    <w:rsid w:val="00C76FD5"/>
    <w:rsid w:val="00C81FA8"/>
    <w:rsid w:val="00C8433D"/>
    <w:rsid w:val="00C97EB3"/>
    <w:rsid w:val="00CA2C53"/>
    <w:rsid w:val="00CA371E"/>
    <w:rsid w:val="00CB276B"/>
    <w:rsid w:val="00CB70E2"/>
    <w:rsid w:val="00CB71A9"/>
    <w:rsid w:val="00CC37F4"/>
    <w:rsid w:val="00CC5420"/>
    <w:rsid w:val="00CD243D"/>
    <w:rsid w:val="00CE43E4"/>
    <w:rsid w:val="00CE54A5"/>
    <w:rsid w:val="00CE5CD6"/>
    <w:rsid w:val="00CF51BF"/>
    <w:rsid w:val="00D02441"/>
    <w:rsid w:val="00D04EF7"/>
    <w:rsid w:val="00D060B3"/>
    <w:rsid w:val="00D211BD"/>
    <w:rsid w:val="00D2522E"/>
    <w:rsid w:val="00D26482"/>
    <w:rsid w:val="00D31EF2"/>
    <w:rsid w:val="00D431B9"/>
    <w:rsid w:val="00D51E1E"/>
    <w:rsid w:val="00D551DA"/>
    <w:rsid w:val="00D65789"/>
    <w:rsid w:val="00D66B41"/>
    <w:rsid w:val="00D90DA5"/>
    <w:rsid w:val="00D9506A"/>
    <w:rsid w:val="00DB767A"/>
    <w:rsid w:val="00DC43C5"/>
    <w:rsid w:val="00DE3DF9"/>
    <w:rsid w:val="00DF7DD6"/>
    <w:rsid w:val="00E02E3F"/>
    <w:rsid w:val="00E07D18"/>
    <w:rsid w:val="00E13141"/>
    <w:rsid w:val="00E2560F"/>
    <w:rsid w:val="00E35E20"/>
    <w:rsid w:val="00E4292E"/>
    <w:rsid w:val="00E4778F"/>
    <w:rsid w:val="00E500D0"/>
    <w:rsid w:val="00E547A5"/>
    <w:rsid w:val="00E569A2"/>
    <w:rsid w:val="00EA0C29"/>
    <w:rsid w:val="00EA4EB9"/>
    <w:rsid w:val="00EA7B09"/>
    <w:rsid w:val="00EB0404"/>
    <w:rsid w:val="00EB1D89"/>
    <w:rsid w:val="00EB2DB5"/>
    <w:rsid w:val="00EB57E6"/>
    <w:rsid w:val="00EC12B4"/>
    <w:rsid w:val="00EC3818"/>
    <w:rsid w:val="00ED4102"/>
    <w:rsid w:val="00ED4CAB"/>
    <w:rsid w:val="00ED4D12"/>
    <w:rsid w:val="00ED5D17"/>
    <w:rsid w:val="00ED60AD"/>
    <w:rsid w:val="00ED7378"/>
    <w:rsid w:val="00EE106B"/>
    <w:rsid w:val="00EF3018"/>
    <w:rsid w:val="00EF4A8D"/>
    <w:rsid w:val="00F00069"/>
    <w:rsid w:val="00F02514"/>
    <w:rsid w:val="00F16CDE"/>
    <w:rsid w:val="00F2630E"/>
    <w:rsid w:val="00F32A2C"/>
    <w:rsid w:val="00F35C06"/>
    <w:rsid w:val="00F5172D"/>
    <w:rsid w:val="00F534F0"/>
    <w:rsid w:val="00F5503E"/>
    <w:rsid w:val="00F57572"/>
    <w:rsid w:val="00F622BD"/>
    <w:rsid w:val="00F77DC4"/>
    <w:rsid w:val="00F8312F"/>
    <w:rsid w:val="00F878FC"/>
    <w:rsid w:val="00F91269"/>
    <w:rsid w:val="00F91DCB"/>
    <w:rsid w:val="00F95218"/>
    <w:rsid w:val="00FA261A"/>
    <w:rsid w:val="00FC1198"/>
    <w:rsid w:val="00FC2DDE"/>
    <w:rsid w:val="00FC5B9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84"/>
  </w:style>
  <w:style w:type="paragraph" w:styleId="Footer">
    <w:name w:val="footer"/>
    <w:basedOn w:val="Normal"/>
    <w:link w:val="FooterChar"/>
    <w:uiPriority w:val="99"/>
    <w:unhideWhenUsed/>
    <w:rsid w:val="007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84"/>
  </w:style>
  <w:style w:type="paragraph" w:styleId="Footer">
    <w:name w:val="footer"/>
    <w:basedOn w:val="Normal"/>
    <w:link w:val="FooterChar"/>
    <w:uiPriority w:val="99"/>
    <w:unhideWhenUsed/>
    <w:rsid w:val="007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2017-04-03T20:47:00Z</cp:lastPrinted>
  <dcterms:created xsi:type="dcterms:W3CDTF">2018-01-24T19:17:00Z</dcterms:created>
  <dcterms:modified xsi:type="dcterms:W3CDTF">2018-01-24T19:17:00Z</dcterms:modified>
</cp:coreProperties>
</file>